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BFE" w:rsidRPr="0075252E" w:rsidRDefault="004E4BFE">
      <w:pPr>
        <w:rPr>
          <w:rStyle w:val="a3"/>
          <w:rFonts w:ascii="Times New Roman" w:hAnsi="Times New Roman" w:cs="Times New Roman"/>
          <w:bCs w:val="0"/>
          <w:sz w:val="28"/>
          <w:szCs w:val="28"/>
          <w:shd w:val="clear" w:color="auto" w:fill="FFFFFF"/>
          <w:lang w:val="en-US"/>
        </w:rPr>
      </w:pPr>
    </w:p>
    <w:p w:rsidR="004E4BFE" w:rsidRDefault="004E4BFE">
      <w:pPr>
        <w:rPr>
          <w:rStyle w:val="a3"/>
          <w:rFonts w:ascii="Times New Roman" w:hAnsi="Times New Roman" w:cs="Times New Roman"/>
          <w:bCs w:val="0"/>
          <w:sz w:val="28"/>
          <w:szCs w:val="28"/>
          <w:shd w:val="clear" w:color="auto" w:fill="FFFFFF"/>
        </w:rPr>
      </w:pPr>
    </w:p>
    <w:p w:rsidR="00180560" w:rsidRPr="00180560" w:rsidRDefault="00180560" w:rsidP="004E4BFE">
      <w:pPr>
        <w:rPr>
          <w:rStyle w:val="a3"/>
          <w:rFonts w:ascii="Times New Roman" w:hAnsi="Times New Roman" w:cs="Times New Roman"/>
          <w:bCs w:val="0"/>
          <w:sz w:val="28"/>
          <w:szCs w:val="28"/>
          <w:shd w:val="clear" w:color="auto" w:fill="FFFFFF"/>
        </w:rPr>
      </w:pPr>
      <w:r w:rsidRPr="00180560">
        <w:rPr>
          <w:rStyle w:val="a3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Платформа "Мой экспорт" поможет выйти на международный рынок</w:t>
      </w:r>
    </w:p>
    <w:p w:rsidR="007B694A" w:rsidRPr="007B694A" w:rsidRDefault="007B694A" w:rsidP="004E4BFE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7B694A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Найти своего покупателя даже на другом континенте возможно, главное — правильные инструменты. </w:t>
      </w:r>
    </w:p>
    <w:p w:rsidR="007B694A" w:rsidRPr="007B694A" w:rsidRDefault="007B694A" w:rsidP="004E4BFE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7B694A">
        <w:rPr>
          <w:rFonts w:ascii="Times New Roman" w:hAnsi="Times New Roman" w:cs="Times New Roman"/>
          <w:sz w:val="28"/>
          <w:szCs w:val="28"/>
          <w:shd w:val="clear" w:color="auto" w:fill="FFFFFF"/>
        </w:rPr>
        <w:t>При выходе на международные рынки предприниматели могут рассчитывать на поддержку гос</w:t>
      </w:r>
      <w:r w:rsidR="00180560">
        <w:rPr>
          <w:rFonts w:ascii="Times New Roman" w:hAnsi="Times New Roman" w:cs="Times New Roman"/>
          <w:sz w:val="28"/>
          <w:szCs w:val="28"/>
          <w:shd w:val="clear" w:color="auto" w:fill="FFFFFF"/>
        </w:rPr>
        <w:t>ударства. Благодаря нацпроекту "</w:t>
      </w:r>
      <w:r w:rsidRPr="007B694A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Международная кооперация и экспорт</w:t>
      </w:r>
      <w:r w:rsidR="00180560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7B6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работают сервисы, где эксперты консультируют и помогают найти потенциальных покупателей и партнёров.</w:t>
      </w:r>
    </w:p>
    <w:p w:rsidR="00153431" w:rsidRPr="007B694A" w:rsidRDefault="007B694A" w:rsidP="004E4BF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вывести бизнес на международный уровень, получить необходимые сертификаты, заручиться правовой поддержкой и решить вопросы логистики, переходите на </w:t>
      </w:r>
      <w:hyperlink r:id="rId4" w:tgtFrame="_blank" w:history="1">
        <w:r w:rsidRPr="007B69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платформу "Мой экспорт</w:t>
        </w:r>
      </w:hyperlink>
      <w:r w:rsidRPr="007B694A">
        <w:rPr>
          <w:rFonts w:ascii="Times New Roman" w:hAnsi="Times New Roman" w:cs="Times New Roman"/>
          <w:sz w:val="28"/>
          <w:szCs w:val="28"/>
        </w:rPr>
        <w:t>"</w:t>
      </w:r>
      <w:r w:rsidR="00180560">
        <w:rPr>
          <w:rFonts w:ascii="Times New Roman" w:hAnsi="Times New Roman" w:cs="Times New Roman"/>
          <w:sz w:val="28"/>
          <w:szCs w:val="28"/>
        </w:rPr>
        <w:t xml:space="preserve"> </w:t>
      </w:r>
      <w:r w:rsidRPr="007B694A">
        <w:rPr>
          <w:rFonts w:ascii="Times New Roman" w:hAnsi="Times New Roman" w:cs="Times New Roman"/>
          <w:sz w:val="28"/>
          <w:szCs w:val="28"/>
        </w:rPr>
        <w:t>(сайт:</w:t>
      </w:r>
      <w:r w:rsidR="00180560">
        <w:rPr>
          <w:rFonts w:ascii="Times New Roman" w:hAnsi="Times New Roman" w:cs="Times New Roman"/>
          <w:sz w:val="28"/>
          <w:szCs w:val="28"/>
        </w:rPr>
        <w:t xml:space="preserve"> </w:t>
      </w:r>
      <w:r w:rsidRPr="007B694A">
        <w:rPr>
          <w:rFonts w:ascii="Times New Roman" w:hAnsi="Times New Roman" w:cs="Times New Roman"/>
          <w:sz w:val="28"/>
          <w:szCs w:val="28"/>
          <w:shd w:val="clear" w:color="auto" w:fill="FFFFFF"/>
        </w:rPr>
        <w:t>https://myexport.exportcenter.ru) и оставляйте заявку. Сейчас на сайте доступно более 100 возможностей для бизнеса самого разного уровня: от малого до крупного.</w:t>
      </w:r>
    </w:p>
    <w:bookmarkStart w:id="0" w:name="_GoBack"/>
    <w:bookmarkEnd w:id="0"/>
    <w:p w:rsidR="007B694A" w:rsidRPr="007B694A" w:rsidRDefault="00C5271D" w:rsidP="007B69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="004E4BFE">
        <w:rPr>
          <w:rStyle w:val="a4"/>
          <w:rFonts w:ascii="Times New Roman" w:hAnsi="Times New Roman" w:cs="Times New Roman"/>
          <w:color w:val="auto"/>
          <w:sz w:val="28"/>
          <w:szCs w:val="28"/>
        </w:rPr>
        <w:instrText xml:space="preserve"> HYPERLINK "tg://search_hashtag?hashtag=%D0%BD%D0%B0%D1%86%D0%BF%D1%80%D0%BE%D0%B5%D0%BA%D1%82%D1%8D%D0%BA%D1%81%D0%BF%D0%BE%D1%80%D1%82" </w:instrTex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="007B694A" w:rsidRPr="007B694A">
        <w:rPr>
          <w:rStyle w:val="a4"/>
          <w:rFonts w:ascii="Times New Roman" w:hAnsi="Times New Roman" w:cs="Times New Roman"/>
          <w:color w:val="auto"/>
          <w:sz w:val="28"/>
          <w:szCs w:val="28"/>
        </w:rPr>
        <w:t>#</w:t>
      </w:r>
      <w:proofErr w:type="spellStart"/>
      <w:r w:rsidR="007B694A" w:rsidRPr="007B694A">
        <w:rPr>
          <w:rStyle w:val="a4"/>
          <w:rFonts w:ascii="Times New Roman" w:hAnsi="Times New Roman" w:cs="Times New Roman"/>
          <w:color w:val="auto"/>
          <w:sz w:val="28"/>
          <w:szCs w:val="28"/>
        </w:rPr>
        <w:t>нацпроектэкспорт</w:t>
      </w:r>
      <w:proofErr w:type="spellEnd"/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="007B694A" w:rsidRPr="007B6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94A" w:rsidRPr="007B694A" w:rsidRDefault="00C5271D" w:rsidP="007B694A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="007B694A" w:rsidRPr="007B694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proofErr w:type="spellStart"/>
        <w:r w:rsidR="007B694A" w:rsidRPr="007B694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nationalprojectsru</w:t>
        </w:r>
        <w:proofErr w:type="spellEnd"/>
      </w:hyperlink>
    </w:p>
    <w:p w:rsidR="007B694A" w:rsidRDefault="007B694A"/>
    <w:p w:rsidR="007B694A" w:rsidRDefault="007B694A"/>
    <w:sectPr w:rsidR="007B694A" w:rsidSect="0055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94A"/>
    <w:rsid w:val="0005061D"/>
    <w:rsid w:val="00180560"/>
    <w:rsid w:val="00204ABE"/>
    <w:rsid w:val="004E4BFE"/>
    <w:rsid w:val="0055619D"/>
    <w:rsid w:val="0075252E"/>
    <w:rsid w:val="007B694A"/>
    <w:rsid w:val="00C5271D"/>
    <w:rsid w:val="00E8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694A"/>
    <w:rPr>
      <w:b/>
      <w:bCs/>
    </w:rPr>
  </w:style>
  <w:style w:type="character" w:styleId="a4">
    <w:name w:val="Hyperlink"/>
    <w:basedOn w:val="a0"/>
    <w:uiPriority w:val="99"/>
    <w:unhideWhenUsed/>
    <w:rsid w:val="007B69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nationalprojectsru" TargetMode="External"/><Relationship Id="rId4" Type="http://schemas.openxmlformats.org/officeDocument/2006/relationships/hyperlink" Target="https://myexport.exportcent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Юлия Викторовна</dc:creator>
  <cp:lastModifiedBy>КобыленкоЛ</cp:lastModifiedBy>
  <cp:revision>3</cp:revision>
  <dcterms:created xsi:type="dcterms:W3CDTF">2023-07-25T06:12:00Z</dcterms:created>
  <dcterms:modified xsi:type="dcterms:W3CDTF">2023-07-25T06:23:00Z</dcterms:modified>
</cp:coreProperties>
</file>